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70ED" w14:textId="77777777" w:rsidR="001E47B5" w:rsidRPr="00241D33" w:rsidRDefault="001E47B5" w:rsidP="001E47B5">
      <w:pPr>
        <w:rPr>
          <w:b/>
          <w:bCs/>
          <w:color w:val="EE0000"/>
          <w:sz w:val="28"/>
          <w:szCs w:val="28"/>
        </w:rPr>
      </w:pPr>
      <w:proofErr w:type="gramStart"/>
      <w:r w:rsidRPr="00241D33">
        <w:rPr>
          <w:b/>
          <w:bCs/>
          <w:color w:val="EE0000"/>
          <w:sz w:val="28"/>
          <w:szCs w:val="28"/>
        </w:rPr>
        <w:t>1°</w:t>
      </w:r>
      <w:proofErr w:type="gramEnd"/>
      <w:r w:rsidRPr="00241D33">
        <w:rPr>
          <w:b/>
          <w:bCs/>
          <w:color w:val="EE0000"/>
          <w:sz w:val="28"/>
          <w:szCs w:val="28"/>
        </w:rPr>
        <w:t xml:space="preserve"> LIVELLO</w:t>
      </w:r>
    </w:p>
    <w:p w14:paraId="0B171CED" w14:textId="77777777" w:rsidR="001E47B5" w:rsidRPr="00241D33" w:rsidRDefault="001E47B5" w:rsidP="001E47B5">
      <w:pPr>
        <w:rPr>
          <w:b/>
          <w:bCs/>
          <w:color w:val="EE0000"/>
          <w:sz w:val="28"/>
          <w:szCs w:val="28"/>
        </w:rPr>
      </w:pPr>
      <w:r w:rsidRPr="00241D33">
        <w:rPr>
          <w:b/>
          <w:bCs/>
          <w:color w:val="EE0000"/>
          <w:sz w:val="28"/>
          <w:szCs w:val="28"/>
        </w:rPr>
        <w:t xml:space="preserve">Vedere e capire </w:t>
      </w:r>
      <w:proofErr w:type="gramStart"/>
      <w:r w:rsidRPr="00241D33">
        <w:rPr>
          <w:b/>
          <w:bCs/>
          <w:color w:val="EE0000"/>
          <w:sz w:val="28"/>
          <w:szCs w:val="28"/>
        </w:rPr>
        <w:t>se</w:t>
      </w:r>
      <w:proofErr w:type="gramEnd"/>
      <w:r w:rsidRPr="00241D33">
        <w:rPr>
          <w:b/>
          <w:bCs/>
          <w:color w:val="EE0000"/>
          <w:sz w:val="28"/>
          <w:szCs w:val="28"/>
        </w:rPr>
        <w:t xml:space="preserve"> stessi</w:t>
      </w:r>
    </w:p>
    <w:p w14:paraId="10BD6813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Il massaggio come via di conoscenza</w:t>
      </w:r>
    </w:p>
    <w:p w14:paraId="4D4E4850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Visione sacra dell’uomo</w:t>
      </w:r>
    </w:p>
    <w:p w14:paraId="4F3913BB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L’energia come guarigione</w:t>
      </w:r>
    </w:p>
    <w:p w14:paraId="5BB6D1A3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Il senso del tatto come medicina della terra.</w:t>
      </w:r>
    </w:p>
    <w:p w14:paraId="0F9538DA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Il senso del tatto per viaggiare nel tempo e nello spazio</w:t>
      </w:r>
    </w:p>
    <w:p w14:paraId="6AB2C67B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La sacralità del contatto umano</w:t>
      </w:r>
    </w:p>
    <w:p w14:paraId="67753ADE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17603CDA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L’energia solare e l’energia lunare</w:t>
      </w:r>
    </w:p>
    <w:p w14:paraId="620B47BE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65CC27FA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Il risveglio dell’energia tattile</w:t>
      </w:r>
    </w:p>
    <w:p w14:paraId="6426877F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3528FFA2" w14:textId="77777777" w:rsidR="001E47B5" w:rsidRPr="00241D33" w:rsidRDefault="001E47B5" w:rsidP="001E47B5">
      <w:pPr>
        <w:numPr>
          <w:ilvl w:val="0"/>
          <w:numId w:val="4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Movimenti basilari del Massaggio Inca</w:t>
      </w:r>
    </w:p>
    <w:p w14:paraId="00E3C44B" w14:textId="77777777" w:rsidR="001E47B5" w:rsidRPr="00241D33" w:rsidRDefault="001E47B5" w:rsidP="001E47B5">
      <w:pPr>
        <w:rPr>
          <w:b/>
          <w:bCs/>
          <w:color w:val="EE0000"/>
          <w:sz w:val="28"/>
          <w:szCs w:val="28"/>
        </w:rPr>
      </w:pPr>
      <w:proofErr w:type="gramStart"/>
      <w:r w:rsidRPr="00241D33">
        <w:rPr>
          <w:b/>
          <w:bCs/>
          <w:color w:val="EE0000"/>
          <w:sz w:val="28"/>
          <w:szCs w:val="28"/>
        </w:rPr>
        <w:t>II°</w:t>
      </w:r>
      <w:proofErr w:type="gramEnd"/>
      <w:r w:rsidRPr="00241D33">
        <w:rPr>
          <w:b/>
          <w:bCs/>
          <w:color w:val="EE0000"/>
          <w:sz w:val="28"/>
          <w:szCs w:val="28"/>
        </w:rPr>
        <w:t xml:space="preserve"> LIVELLO</w:t>
      </w:r>
    </w:p>
    <w:p w14:paraId="3CEE2DF0" w14:textId="77777777" w:rsidR="001E47B5" w:rsidRPr="00241D33" w:rsidRDefault="001E47B5" w:rsidP="001E47B5">
      <w:pPr>
        <w:rPr>
          <w:b/>
          <w:bCs/>
          <w:color w:val="EE0000"/>
          <w:sz w:val="28"/>
          <w:szCs w:val="28"/>
        </w:rPr>
      </w:pPr>
      <w:r w:rsidRPr="00241D33">
        <w:rPr>
          <w:b/>
          <w:bCs/>
          <w:color w:val="EE0000"/>
          <w:sz w:val="28"/>
          <w:szCs w:val="28"/>
        </w:rPr>
        <w:t>L'arte di ascoltare le mani</w:t>
      </w:r>
    </w:p>
    <w:p w14:paraId="18652EFA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Come conoscere attraverso le mani</w:t>
      </w:r>
    </w:p>
    <w:p w14:paraId="7CC7E324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1B61D05F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La mano come strumento energetico</w:t>
      </w:r>
    </w:p>
    <w:p w14:paraId="12837C65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5947E4CA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 xml:space="preserve">Polarità della mano: energia ti </w:t>
      </w:r>
      <w:proofErr w:type="gramStart"/>
      <w:r w:rsidRPr="00241D33">
        <w:rPr>
          <w:b/>
          <w:bCs/>
          <w:sz w:val="28"/>
          <w:szCs w:val="28"/>
        </w:rPr>
        <w:t>e</w:t>
      </w:r>
      <w:proofErr w:type="gramEnd"/>
      <w:r w:rsidRPr="00241D33">
        <w:rPr>
          <w:b/>
          <w:bCs/>
          <w:sz w:val="28"/>
          <w:szCs w:val="28"/>
        </w:rPr>
        <w:t xml:space="preserve"> energia </w:t>
      </w:r>
      <w:proofErr w:type="spellStart"/>
      <w:r w:rsidRPr="00241D33">
        <w:rPr>
          <w:b/>
          <w:bCs/>
          <w:sz w:val="28"/>
          <w:szCs w:val="28"/>
        </w:rPr>
        <w:t>ki</w:t>
      </w:r>
      <w:proofErr w:type="spellEnd"/>
    </w:p>
    <w:p w14:paraId="3620F8C4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29F459CF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Hanan-</w:t>
      </w:r>
      <w:proofErr w:type="spellStart"/>
      <w:r w:rsidRPr="00241D33">
        <w:rPr>
          <w:b/>
          <w:bCs/>
          <w:sz w:val="28"/>
          <w:szCs w:val="28"/>
        </w:rPr>
        <w:t>Urin</w:t>
      </w:r>
      <w:proofErr w:type="spellEnd"/>
      <w:r w:rsidRPr="00241D33">
        <w:rPr>
          <w:b/>
          <w:bCs/>
          <w:sz w:val="28"/>
          <w:szCs w:val="28"/>
        </w:rPr>
        <w:t>, ponte tra cielo e terra</w:t>
      </w:r>
    </w:p>
    <w:p w14:paraId="1E26358A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3AE0B2B8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Proiezione di energia dalla mano e da ogni dito</w:t>
      </w:r>
    </w:p>
    <w:p w14:paraId="5935108A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63C853D9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lastRenderedPageBreak/>
        <w:t xml:space="preserve">Massaggio </w:t>
      </w:r>
      <w:proofErr w:type="spellStart"/>
      <w:r w:rsidRPr="00241D33">
        <w:rPr>
          <w:b/>
          <w:bCs/>
          <w:sz w:val="28"/>
          <w:szCs w:val="28"/>
        </w:rPr>
        <w:t>Qhaqoy</w:t>
      </w:r>
      <w:proofErr w:type="spellEnd"/>
      <w:r w:rsidRPr="00241D33">
        <w:rPr>
          <w:b/>
          <w:bCs/>
          <w:sz w:val="28"/>
          <w:szCs w:val="28"/>
        </w:rPr>
        <w:t xml:space="preserve"> della mano seguendo le direzioni dell’energia lunare e solare</w:t>
      </w:r>
    </w:p>
    <w:p w14:paraId="1745A43F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65BAB464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 xml:space="preserve">Tecniche fondamentali del </w:t>
      </w:r>
      <w:proofErr w:type="spellStart"/>
      <w:r w:rsidRPr="00241D33">
        <w:rPr>
          <w:b/>
          <w:bCs/>
          <w:sz w:val="28"/>
          <w:szCs w:val="28"/>
        </w:rPr>
        <w:t>Qhaqoy</w:t>
      </w:r>
      <w:proofErr w:type="spellEnd"/>
    </w:p>
    <w:p w14:paraId="46A74050" w14:textId="77777777" w:rsidR="001E47B5" w:rsidRPr="00241D33" w:rsidRDefault="001E47B5" w:rsidP="001E47B5">
      <w:p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 </w:t>
      </w:r>
    </w:p>
    <w:p w14:paraId="195B0AB1" w14:textId="77777777" w:rsidR="001E47B5" w:rsidRPr="00241D33" w:rsidRDefault="001E47B5" w:rsidP="001E47B5">
      <w:pPr>
        <w:numPr>
          <w:ilvl w:val="0"/>
          <w:numId w:val="5"/>
        </w:numPr>
        <w:rPr>
          <w:b/>
          <w:bCs/>
          <w:sz w:val="28"/>
          <w:szCs w:val="28"/>
        </w:rPr>
      </w:pPr>
      <w:r w:rsidRPr="00241D33">
        <w:rPr>
          <w:b/>
          <w:bCs/>
          <w:sz w:val="28"/>
          <w:szCs w:val="28"/>
        </w:rPr>
        <w:t>L’arcobaleno dell’essere umano</w:t>
      </w:r>
    </w:p>
    <w:p w14:paraId="46896ADF" w14:textId="77777777" w:rsidR="00234B5B" w:rsidRDefault="00234B5B"/>
    <w:sectPr w:rsidR="00234B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76FE"/>
    <w:multiLevelType w:val="multilevel"/>
    <w:tmpl w:val="855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6754F"/>
    <w:multiLevelType w:val="multilevel"/>
    <w:tmpl w:val="71B8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0C10C7"/>
    <w:multiLevelType w:val="multilevel"/>
    <w:tmpl w:val="9540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EC62F7"/>
    <w:multiLevelType w:val="multilevel"/>
    <w:tmpl w:val="AF42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D05CA1"/>
    <w:multiLevelType w:val="multilevel"/>
    <w:tmpl w:val="9DDE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993791"/>
    <w:multiLevelType w:val="multilevel"/>
    <w:tmpl w:val="DB16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F093DBD"/>
    <w:multiLevelType w:val="multilevel"/>
    <w:tmpl w:val="4CEA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1979024">
    <w:abstractNumId w:val="6"/>
  </w:num>
  <w:num w:numId="2" w16cid:durableId="855004409">
    <w:abstractNumId w:val="5"/>
  </w:num>
  <w:num w:numId="3" w16cid:durableId="194854050">
    <w:abstractNumId w:val="2"/>
  </w:num>
  <w:num w:numId="4" w16cid:durableId="713626614">
    <w:abstractNumId w:val="1"/>
  </w:num>
  <w:num w:numId="5" w16cid:durableId="1906404855">
    <w:abstractNumId w:val="0"/>
  </w:num>
  <w:num w:numId="6" w16cid:durableId="341519783">
    <w:abstractNumId w:val="3"/>
  </w:num>
  <w:num w:numId="7" w16cid:durableId="1711494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7B5"/>
    <w:rsid w:val="00104A46"/>
    <w:rsid w:val="001E47B5"/>
    <w:rsid w:val="00234B5B"/>
    <w:rsid w:val="00241D33"/>
    <w:rsid w:val="004F15C5"/>
    <w:rsid w:val="00F3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F620A"/>
  <w15:chartTrackingRefBased/>
  <w15:docId w15:val="{163E6B66-F182-4C13-AF55-135F837D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4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E4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E4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E4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4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4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4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4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4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4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E4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E4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E47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47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47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47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47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47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4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4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4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4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4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47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47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47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4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47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47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Corrao</dc:creator>
  <cp:keywords/>
  <dc:description/>
  <cp:lastModifiedBy>Lisa Corrao</cp:lastModifiedBy>
  <cp:revision>2</cp:revision>
  <dcterms:created xsi:type="dcterms:W3CDTF">2026-09-14T14:12:00Z</dcterms:created>
  <dcterms:modified xsi:type="dcterms:W3CDTF">2026-09-14T14:17:00Z</dcterms:modified>
</cp:coreProperties>
</file>